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387CF" w14:textId="77777777" w:rsidR="008737FA" w:rsidRDefault="008737FA">
      <w:r>
        <w:rPr>
          <w:noProof/>
          <w:lang w:val="en-US" w:eastAsia="nl-NL"/>
        </w:rPr>
        <w:drawing>
          <wp:inline distT="0" distB="0" distL="0" distR="0" wp14:anchorId="42C63323" wp14:editId="48A496A3">
            <wp:extent cx="6038215" cy="1019175"/>
            <wp:effectExtent l="0" t="0" r="63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DC03B" w14:textId="77777777" w:rsidR="00B6493B" w:rsidRDefault="00B6493B" w:rsidP="00325249">
      <w:pPr>
        <w:spacing w:line="240" w:lineRule="auto"/>
      </w:pPr>
      <w:r>
        <w:t xml:space="preserve">Opdracht dieetvoeding: </w:t>
      </w:r>
      <w:r w:rsidR="00325249">
        <w:t xml:space="preserve">  </w:t>
      </w:r>
      <w:r>
        <w:t>Zoek 2 verschillende dieetvoedingen van Hills uit.</w:t>
      </w:r>
    </w:p>
    <w:p w14:paraId="6A745B77" w14:textId="77777777" w:rsidR="00B6493B" w:rsidRDefault="00B6493B" w:rsidP="00325249">
      <w:pPr>
        <w:pStyle w:val="Lijstalinea"/>
        <w:numPr>
          <w:ilvl w:val="0"/>
          <w:numId w:val="1"/>
        </w:numPr>
        <w:spacing w:line="240" w:lineRule="auto"/>
      </w:pPr>
      <w:r>
        <w:t>Bestudeer de karakteristieken van de beide soorten voer, werk dit uit</w:t>
      </w:r>
    </w:p>
    <w:p w14:paraId="0CE5E1BD" w14:textId="77777777" w:rsidR="00B6493B" w:rsidRDefault="00B6493B" w:rsidP="00325249">
      <w:pPr>
        <w:pStyle w:val="Lijstalinea"/>
        <w:numPr>
          <w:ilvl w:val="0"/>
          <w:numId w:val="1"/>
        </w:numPr>
        <w:spacing w:line="240" w:lineRule="auto"/>
      </w:pPr>
      <w:r>
        <w:t xml:space="preserve">Vergelijk jouw soort dieetvoer met een ander gerenommeerd merk: </w:t>
      </w:r>
      <w:proofErr w:type="spellStart"/>
      <w:r>
        <w:t>Specific</w:t>
      </w:r>
      <w:proofErr w:type="spellEnd"/>
      <w:r>
        <w:t xml:space="preserve">, Royal </w:t>
      </w:r>
      <w:proofErr w:type="spellStart"/>
      <w:r>
        <w:t>Canin</w:t>
      </w:r>
      <w:proofErr w:type="spellEnd"/>
      <w:r>
        <w:t xml:space="preserve">, anders (check bij docent). </w:t>
      </w:r>
    </w:p>
    <w:p w14:paraId="6A11D81D" w14:textId="77777777" w:rsidR="00B6493B" w:rsidRDefault="00B6493B" w:rsidP="00325249">
      <w:pPr>
        <w:pStyle w:val="Lijstalinea"/>
        <w:numPr>
          <w:ilvl w:val="1"/>
          <w:numId w:val="1"/>
        </w:numPr>
        <w:spacing w:line="240" w:lineRule="auto"/>
      </w:pPr>
      <w:r>
        <w:t>Zijn er verschillen in benadering van de karakteristieken?</w:t>
      </w:r>
    </w:p>
    <w:p w14:paraId="499CC32D" w14:textId="77777777" w:rsidR="00B6493B" w:rsidRDefault="00B6493B" w:rsidP="00325249">
      <w:pPr>
        <w:pStyle w:val="Lijstalinea"/>
        <w:numPr>
          <w:ilvl w:val="1"/>
          <w:numId w:val="1"/>
        </w:numPr>
        <w:spacing w:line="240" w:lineRule="auto"/>
      </w:pPr>
      <w:r>
        <w:t>Worden de accenten op dezelfde zaken gelegd?</w:t>
      </w:r>
    </w:p>
    <w:p w14:paraId="1DF86BBE" w14:textId="77777777" w:rsidR="00325249" w:rsidRDefault="00B6493B" w:rsidP="00325249">
      <w:pPr>
        <w:pStyle w:val="Lijstalinea"/>
        <w:numPr>
          <w:ilvl w:val="1"/>
          <w:numId w:val="1"/>
        </w:numPr>
        <w:spacing w:line="240" w:lineRule="auto"/>
      </w:pPr>
      <w:r>
        <w:t>Is het duidelijk voor de consument? Waarom wel of waarom niet?</w:t>
      </w:r>
    </w:p>
    <w:p w14:paraId="5E4A1C0F" w14:textId="77777777" w:rsidR="00325249" w:rsidRDefault="00325249" w:rsidP="00DF3477">
      <w:pPr>
        <w:pStyle w:val="Lijstalinea"/>
        <w:numPr>
          <w:ilvl w:val="0"/>
          <w:numId w:val="1"/>
        </w:numPr>
        <w:spacing w:line="240" w:lineRule="auto"/>
      </w:pPr>
      <w:r>
        <w:t xml:space="preserve">Bij het verstrekken van dieetvoer moet je voorlichting geven aan de eigenaar waarin de </w:t>
      </w:r>
      <w:r>
        <w:t xml:space="preserve">volgende punten aan bod komen: </w:t>
      </w:r>
      <w:r>
        <w:t>(</w:t>
      </w:r>
      <w:r w:rsidR="00DF3477">
        <w:t xml:space="preserve">Doe dit voor een van beide voeders; </w:t>
      </w:r>
      <w:bookmarkStart w:id="0" w:name="_GoBack"/>
      <w:bookmarkEnd w:id="0"/>
      <w:r>
        <w:t>kies het dikgedrukte voer of kies zelf indien die er niet bij staat)</w:t>
      </w:r>
    </w:p>
    <w:p w14:paraId="5C234297" w14:textId="77777777" w:rsidR="00325249" w:rsidRDefault="00325249" w:rsidP="00325249">
      <w:pPr>
        <w:pStyle w:val="Lijstalinea"/>
        <w:numPr>
          <w:ilvl w:val="1"/>
          <w:numId w:val="1"/>
        </w:numPr>
        <w:spacing w:line="240" w:lineRule="auto"/>
      </w:pPr>
      <w:r>
        <w:t xml:space="preserve">De reden waarom de dierenarts dit voer heeft voorgeschreven.  </w:t>
      </w:r>
    </w:p>
    <w:p w14:paraId="4FBE7E36" w14:textId="77777777" w:rsidR="00325249" w:rsidRDefault="00325249" w:rsidP="00325249">
      <w:pPr>
        <w:pStyle w:val="Lijstalinea"/>
        <w:numPr>
          <w:ilvl w:val="1"/>
          <w:numId w:val="1"/>
        </w:numPr>
        <w:spacing w:line="240" w:lineRule="auto"/>
      </w:pPr>
      <w:r>
        <w:t xml:space="preserve">De bijzondere eigenschappen van deze voeding. </w:t>
      </w:r>
    </w:p>
    <w:p w14:paraId="59FCB1E9" w14:textId="77777777" w:rsidR="00325249" w:rsidRDefault="00325249" w:rsidP="00325249">
      <w:pPr>
        <w:pStyle w:val="Lijstalinea"/>
        <w:numPr>
          <w:ilvl w:val="1"/>
          <w:numId w:val="1"/>
        </w:numPr>
        <w:spacing w:line="240" w:lineRule="auto"/>
      </w:pPr>
      <w:r>
        <w:t xml:space="preserve">Instructies over het aanbieden van deze nieuwe voeding en hoeveel er gegeven moet worden. </w:t>
      </w:r>
    </w:p>
    <w:p w14:paraId="4E421EBF" w14:textId="77777777" w:rsidR="00325249" w:rsidRDefault="00325249" w:rsidP="00325249">
      <w:pPr>
        <w:pStyle w:val="Lijstalinea"/>
        <w:numPr>
          <w:ilvl w:val="1"/>
          <w:numId w:val="1"/>
        </w:numPr>
        <w:spacing w:line="240" w:lineRule="auto"/>
      </w:pPr>
      <w:r>
        <w:t xml:space="preserve">Wat te doen als het voer niet gegeten wordt door de patiënt. </w:t>
      </w:r>
    </w:p>
    <w:p w14:paraId="59A25CD4" w14:textId="77777777" w:rsidR="00325249" w:rsidRDefault="00325249" w:rsidP="00325249">
      <w:pPr>
        <w:pStyle w:val="Lijstalinea"/>
        <w:numPr>
          <w:ilvl w:val="1"/>
          <w:numId w:val="1"/>
        </w:numPr>
        <w:spacing w:line="240" w:lineRule="auto"/>
      </w:pPr>
      <w:r>
        <w:t xml:space="preserve">Noem de vervolgstappen voor de eigenaar (Controle-afspraak, ja of nee ?) </w:t>
      </w:r>
    </w:p>
    <w:p w14:paraId="44D009E1" w14:textId="77777777" w:rsidR="00B6493B" w:rsidRDefault="00325249" w:rsidP="00325249">
      <w:pPr>
        <w:pStyle w:val="Lijstalinea"/>
        <w:numPr>
          <w:ilvl w:val="0"/>
          <w:numId w:val="1"/>
        </w:numPr>
        <w:spacing w:line="240" w:lineRule="auto"/>
        <w:ind w:right="-284"/>
      </w:pPr>
      <w:r>
        <w:t>Bedenk nog een 5 FAQ voor die de eigenaar zou kunnen stellen.</w:t>
      </w:r>
    </w:p>
    <w:p w14:paraId="7C17E6E9" w14:textId="77777777" w:rsidR="00B6493B" w:rsidRDefault="00B6493B" w:rsidP="00325249">
      <w:pPr>
        <w:pStyle w:val="Lijstalinea"/>
        <w:numPr>
          <w:ilvl w:val="0"/>
          <w:numId w:val="1"/>
        </w:numPr>
        <w:spacing w:line="240" w:lineRule="auto"/>
      </w:pPr>
      <w:r>
        <w:t>Maak van de ui</w:t>
      </w:r>
      <w:r w:rsidR="00325249">
        <w:t>twerkingen bij 1 t/m 5</w:t>
      </w:r>
      <w:r>
        <w:t xml:space="preserve"> een presentatie. Deze mail je naar je docent.</w:t>
      </w:r>
    </w:p>
    <w:p w14:paraId="3C02613F" w14:textId="77777777" w:rsidR="007D60D8" w:rsidRDefault="00B6493B" w:rsidP="00325249">
      <w:pPr>
        <w:pStyle w:val="Lijstalinea"/>
        <w:numPr>
          <w:ilvl w:val="0"/>
          <w:numId w:val="1"/>
        </w:numPr>
        <w:spacing w:line="240" w:lineRule="auto"/>
      </w:pPr>
      <w:r>
        <w:t>Op het microrooster vind je de datum waarop de presentaties ingepland staan.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5E40" w14:paraId="28976FF8" w14:textId="77777777" w:rsidTr="009A5E40">
        <w:tc>
          <w:tcPr>
            <w:tcW w:w="1696" w:type="dxa"/>
          </w:tcPr>
          <w:p w14:paraId="4259773E" w14:textId="77777777" w:rsidR="009A5E40" w:rsidRDefault="009A5E40" w:rsidP="009A5E40">
            <w:r>
              <w:t>Soort dieetvoer:</w:t>
            </w:r>
          </w:p>
        </w:tc>
        <w:tc>
          <w:tcPr>
            <w:tcW w:w="7366" w:type="dxa"/>
          </w:tcPr>
          <w:p w14:paraId="7D4058B1" w14:textId="77777777" w:rsidR="009A5E40" w:rsidRDefault="009A5E40" w:rsidP="009A5E40">
            <w:r>
              <w:t>Welke leerlingen gaan het bestuderen:</w:t>
            </w:r>
          </w:p>
        </w:tc>
      </w:tr>
      <w:tr w:rsidR="009A5E40" w14:paraId="5DF197A1" w14:textId="77777777" w:rsidTr="009A5E40">
        <w:tc>
          <w:tcPr>
            <w:tcW w:w="1696" w:type="dxa"/>
          </w:tcPr>
          <w:p w14:paraId="54AF45B3" w14:textId="77777777" w:rsidR="009A5E40" w:rsidRDefault="009A5E40" w:rsidP="009A5E40">
            <w:r>
              <w:t xml:space="preserve">a/d en </w:t>
            </w:r>
            <w:proofErr w:type="spellStart"/>
            <w:r w:rsidRPr="00325249">
              <w:rPr>
                <w:b/>
              </w:rPr>
              <w:t>z</w:t>
            </w:r>
            <w:proofErr w:type="spellEnd"/>
            <w:r w:rsidRPr="00325249">
              <w:rPr>
                <w:b/>
              </w:rPr>
              <w:t>/d</w:t>
            </w:r>
            <w:r w:rsidR="007D60D8" w:rsidRPr="00325249">
              <w:rPr>
                <w:b/>
              </w:rPr>
              <w:t xml:space="preserve"> (UA)</w:t>
            </w:r>
          </w:p>
          <w:p w14:paraId="6311BE3D" w14:textId="77777777" w:rsidR="007D60D8" w:rsidRDefault="007D60D8" w:rsidP="009A5E40"/>
        </w:tc>
        <w:tc>
          <w:tcPr>
            <w:tcW w:w="7366" w:type="dxa"/>
          </w:tcPr>
          <w:p w14:paraId="3ABC1EAD" w14:textId="77777777" w:rsidR="009A5E40" w:rsidRDefault="009A5E40" w:rsidP="009A5E40"/>
        </w:tc>
      </w:tr>
      <w:tr w:rsidR="009A5E40" w14:paraId="3690B3B3" w14:textId="77777777" w:rsidTr="009A5E40">
        <w:tc>
          <w:tcPr>
            <w:tcW w:w="1696" w:type="dxa"/>
          </w:tcPr>
          <w:p w14:paraId="1852F1F4" w14:textId="77777777" w:rsidR="009A5E40" w:rsidRDefault="007D60D8" w:rsidP="009A5E40">
            <w:r>
              <w:t xml:space="preserve">b/d en </w:t>
            </w:r>
            <w:proofErr w:type="spellStart"/>
            <w:r>
              <w:t>z</w:t>
            </w:r>
            <w:proofErr w:type="spellEnd"/>
            <w:r>
              <w:t>/d (LA)</w:t>
            </w:r>
          </w:p>
          <w:p w14:paraId="4118D7C9" w14:textId="77777777" w:rsidR="007D60D8" w:rsidRDefault="007D60D8" w:rsidP="009A5E40"/>
        </w:tc>
        <w:tc>
          <w:tcPr>
            <w:tcW w:w="7366" w:type="dxa"/>
          </w:tcPr>
          <w:p w14:paraId="711B120F" w14:textId="77777777" w:rsidR="009A5E40" w:rsidRDefault="009A5E40" w:rsidP="009A5E40"/>
        </w:tc>
      </w:tr>
      <w:tr w:rsidR="009A5E40" w14:paraId="0E8D4255" w14:textId="77777777" w:rsidTr="009A5E40">
        <w:tc>
          <w:tcPr>
            <w:tcW w:w="1696" w:type="dxa"/>
          </w:tcPr>
          <w:p w14:paraId="684AA361" w14:textId="77777777" w:rsidR="009A5E40" w:rsidRDefault="007D60D8" w:rsidP="009A5E40">
            <w:r w:rsidRPr="00325249">
              <w:rPr>
                <w:b/>
              </w:rPr>
              <w:t>c/d</w:t>
            </w:r>
            <w:r>
              <w:t xml:space="preserve"> en w/d</w:t>
            </w:r>
          </w:p>
          <w:p w14:paraId="126AB9C6" w14:textId="77777777" w:rsidR="007D60D8" w:rsidRDefault="007D60D8" w:rsidP="009A5E40"/>
        </w:tc>
        <w:tc>
          <w:tcPr>
            <w:tcW w:w="7366" w:type="dxa"/>
          </w:tcPr>
          <w:p w14:paraId="2365AC3C" w14:textId="77777777" w:rsidR="009A5E40" w:rsidRDefault="009A5E40" w:rsidP="009A5E40"/>
        </w:tc>
      </w:tr>
      <w:tr w:rsidR="009A5E40" w14:paraId="7119D588" w14:textId="77777777" w:rsidTr="009A5E40">
        <w:tc>
          <w:tcPr>
            <w:tcW w:w="1696" w:type="dxa"/>
          </w:tcPr>
          <w:p w14:paraId="5C3663C2" w14:textId="77777777" w:rsidR="009A5E40" w:rsidRDefault="007D60D8" w:rsidP="009A5E40">
            <w:r>
              <w:t>c/d (M) en u/d</w:t>
            </w:r>
          </w:p>
          <w:p w14:paraId="2D9E021D" w14:textId="77777777" w:rsidR="007D60D8" w:rsidRDefault="007D60D8" w:rsidP="009A5E40"/>
        </w:tc>
        <w:tc>
          <w:tcPr>
            <w:tcW w:w="7366" w:type="dxa"/>
          </w:tcPr>
          <w:p w14:paraId="21C3D6F2" w14:textId="77777777" w:rsidR="009A5E40" w:rsidRDefault="009A5E40" w:rsidP="009A5E40"/>
        </w:tc>
      </w:tr>
      <w:tr w:rsidR="009A5E40" w14:paraId="169BF488" w14:textId="77777777" w:rsidTr="009A5E40">
        <w:tc>
          <w:tcPr>
            <w:tcW w:w="1696" w:type="dxa"/>
          </w:tcPr>
          <w:p w14:paraId="0721B786" w14:textId="77777777" w:rsidR="009A5E40" w:rsidRDefault="007D60D8" w:rsidP="009A5E40">
            <w:r>
              <w:t>d/d en t/d</w:t>
            </w:r>
          </w:p>
          <w:p w14:paraId="338A3F8F" w14:textId="77777777" w:rsidR="007D60D8" w:rsidRDefault="007D60D8" w:rsidP="009A5E40"/>
        </w:tc>
        <w:tc>
          <w:tcPr>
            <w:tcW w:w="7366" w:type="dxa"/>
          </w:tcPr>
          <w:p w14:paraId="59B52D69" w14:textId="77777777" w:rsidR="009A5E40" w:rsidRDefault="009A5E40" w:rsidP="009A5E40"/>
        </w:tc>
      </w:tr>
      <w:tr w:rsidR="009A5E40" w14:paraId="3ACAEF9C" w14:textId="77777777" w:rsidTr="009A5E40">
        <w:tc>
          <w:tcPr>
            <w:tcW w:w="1696" w:type="dxa"/>
          </w:tcPr>
          <w:p w14:paraId="7800C1A5" w14:textId="77777777" w:rsidR="009A5E40" w:rsidRDefault="007D60D8" w:rsidP="009A5E40">
            <w:r>
              <w:t>g/d en s/d</w:t>
            </w:r>
          </w:p>
          <w:p w14:paraId="5011D8A4" w14:textId="77777777" w:rsidR="007D60D8" w:rsidRDefault="007D60D8" w:rsidP="009A5E40"/>
        </w:tc>
        <w:tc>
          <w:tcPr>
            <w:tcW w:w="7366" w:type="dxa"/>
          </w:tcPr>
          <w:p w14:paraId="57B0F59A" w14:textId="77777777" w:rsidR="009A5E40" w:rsidRDefault="009A5E40" w:rsidP="009A5E40"/>
        </w:tc>
      </w:tr>
      <w:tr w:rsidR="009A5E40" w14:paraId="249D60DB" w14:textId="77777777" w:rsidTr="009A5E40">
        <w:tc>
          <w:tcPr>
            <w:tcW w:w="1696" w:type="dxa"/>
          </w:tcPr>
          <w:p w14:paraId="16570546" w14:textId="77777777" w:rsidR="009A5E40" w:rsidRPr="00325249" w:rsidRDefault="007D60D8" w:rsidP="009A5E40">
            <w:pPr>
              <w:rPr>
                <w:b/>
              </w:rPr>
            </w:pPr>
            <w:r>
              <w:t xml:space="preserve">h/d en </w:t>
            </w:r>
            <w:r w:rsidRPr="00325249">
              <w:rPr>
                <w:b/>
              </w:rPr>
              <w:t>r/d</w:t>
            </w:r>
          </w:p>
          <w:p w14:paraId="2371FA7D" w14:textId="77777777" w:rsidR="007D60D8" w:rsidRDefault="007D60D8" w:rsidP="009A5E40"/>
        </w:tc>
        <w:tc>
          <w:tcPr>
            <w:tcW w:w="7366" w:type="dxa"/>
          </w:tcPr>
          <w:p w14:paraId="66A35FC1" w14:textId="77777777" w:rsidR="009A5E40" w:rsidRDefault="009A5E40" w:rsidP="009A5E40"/>
        </w:tc>
      </w:tr>
      <w:tr w:rsidR="009A5E40" w14:paraId="0803689D" w14:textId="77777777" w:rsidTr="009A5E40">
        <w:tc>
          <w:tcPr>
            <w:tcW w:w="1696" w:type="dxa"/>
          </w:tcPr>
          <w:p w14:paraId="4499810F" w14:textId="77777777" w:rsidR="009A5E40" w:rsidRDefault="007D60D8" w:rsidP="009A5E40">
            <w:r w:rsidRPr="00325249">
              <w:rPr>
                <w:b/>
              </w:rPr>
              <w:t>i/d</w:t>
            </w:r>
            <w:r>
              <w:t xml:space="preserve"> en p/d (LB)</w:t>
            </w:r>
          </w:p>
          <w:p w14:paraId="4FF8EB93" w14:textId="77777777" w:rsidR="007D60D8" w:rsidRDefault="007D60D8" w:rsidP="009A5E40"/>
        </w:tc>
        <w:tc>
          <w:tcPr>
            <w:tcW w:w="7366" w:type="dxa"/>
          </w:tcPr>
          <w:p w14:paraId="1B72390D" w14:textId="77777777" w:rsidR="009A5E40" w:rsidRDefault="009A5E40" w:rsidP="009A5E40"/>
        </w:tc>
      </w:tr>
      <w:tr w:rsidR="009A5E40" w14:paraId="6F19DF62" w14:textId="77777777" w:rsidTr="009A5E40">
        <w:tc>
          <w:tcPr>
            <w:tcW w:w="1696" w:type="dxa"/>
          </w:tcPr>
          <w:p w14:paraId="05D10E0E" w14:textId="77777777" w:rsidR="009A5E40" w:rsidRDefault="007D60D8" w:rsidP="009A5E40">
            <w:r w:rsidRPr="00325249">
              <w:rPr>
                <w:b/>
              </w:rPr>
              <w:t>j/d</w:t>
            </w:r>
            <w:r>
              <w:t xml:space="preserve"> en p/d</w:t>
            </w:r>
          </w:p>
          <w:p w14:paraId="4014D959" w14:textId="77777777" w:rsidR="007D60D8" w:rsidRDefault="007D60D8" w:rsidP="009A5E40"/>
        </w:tc>
        <w:tc>
          <w:tcPr>
            <w:tcW w:w="7366" w:type="dxa"/>
          </w:tcPr>
          <w:p w14:paraId="7AE2EFE3" w14:textId="77777777" w:rsidR="009A5E40" w:rsidRDefault="009A5E40" w:rsidP="009A5E40"/>
        </w:tc>
      </w:tr>
      <w:tr w:rsidR="009A5E40" w14:paraId="2CA8DF9C" w14:textId="77777777" w:rsidTr="009A5E40">
        <w:tc>
          <w:tcPr>
            <w:tcW w:w="1696" w:type="dxa"/>
          </w:tcPr>
          <w:p w14:paraId="4E9B9F9F" w14:textId="77777777" w:rsidR="009A5E40" w:rsidRDefault="007D60D8" w:rsidP="009A5E40">
            <w:r w:rsidRPr="00325249">
              <w:rPr>
                <w:b/>
              </w:rPr>
              <w:t>k/d</w:t>
            </w:r>
            <w:r>
              <w:t xml:space="preserve"> en n/d</w:t>
            </w:r>
          </w:p>
          <w:p w14:paraId="43477BB1" w14:textId="77777777" w:rsidR="007D60D8" w:rsidRDefault="007D60D8" w:rsidP="009A5E40"/>
        </w:tc>
        <w:tc>
          <w:tcPr>
            <w:tcW w:w="7366" w:type="dxa"/>
          </w:tcPr>
          <w:p w14:paraId="2861027B" w14:textId="77777777" w:rsidR="009A5E40" w:rsidRDefault="009A5E40" w:rsidP="009A5E40"/>
        </w:tc>
      </w:tr>
      <w:tr w:rsidR="009A5E40" w14:paraId="294B3E4C" w14:textId="77777777" w:rsidTr="009A5E40">
        <w:tc>
          <w:tcPr>
            <w:tcW w:w="1696" w:type="dxa"/>
          </w:tcPr>
          <w:p w14:paraId="65971C9E" w14:textId="77777777" w:rsidR="009A5E40" w:rsidRDefault="007D60D8" w:rsidP="009A5E40">
            <w:r>
              <w:t>l/d en m/d</w:t>
            </w:r>
          </w:p>
          <w:p w14:paraId="7131B508" w14:textId="77777777" w:rsidR="007D60D8" w:rsidRDefault="007D60D8" w:rsidP="009A5E40"/>
        </w:tc>
        <w:tc>
          <w:tcPr>
            <w:tcW w:w="7366" w:type="dxa"/>
          </w:tcPr>
          <w:p w14:paraId="1AFAF9BB" w14:textId="77777777" w:rsidR="009A5E40" w:rsidRDefault="009A5E40" w:rsidP="009A5E40"/>
        </w:tc>
      </w:tr>
    </w:tbl>
    <w:p w14:paraId="46A1A866" w14:textId="77777777" w:rsidR="009A5E40" w:rsidRDefault="009A5E40" w:rsidP="009A5E40"/>
    <w:sectPr w:rsidR="009A5E40" w:rsidSect="0032524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604"/>
    <w:multiLevelType w:val="hybridMultilevel"/>
    <w:tmpl w:val="46DCD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35E31"/>
    <w:multiLevelType w:val="hybridMultilevel"/>
    <w:tmpl w:val="9D84392C"/>
    <w:lvl w:ilvl="0" w:tplc="A972F2DE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174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83B9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08108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526C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A47FA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4B7CE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5C4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63F4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40"/>
    <w:rsid w:val="00325249"/>
    <w:rsid w:val="005449DF"/>
    <w:rsid w:val="007D60D8"/>
    <w:rsid w:val="008737FA"/>
    <w:rsid w:val="009A5E40"/>
    <w:rsid w:val="00B6493B"/>
    <w:rsid w:val="00DF3477"/>
    <w:rsid w:val="00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87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A5E40"/>
    <w:pPr>
      <w:ind w:left="720"/>
      <w:contextualSpacing/>
    </w:pPr>
  </w:style>
  <w:style w:type="table" w:styleId="Tabelraster">
    <w:name w:val="Table Grid"/>
    <w:basedOn w:val="Standaardtabel"/>
    <w:uiPriority w:val="39"/>
    <w:rsid w:val="009A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87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37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A5E40"/>
    <w:pPr>
      <w:ind w:left="720"/>
      <w:contextualSpacing/>
    </w:pPr>
  </w:style>
  <w:style w:type="table" w:styleId="Tabelraster">
    <w:name w:val="Table Grid"/>
    <w:basedOn w:val="Standaardtabel"/>
    <w:uiPriority w:val="39"/>
    <w:rsid w:val="009A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87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3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3</cp:revision>
  <cp:lastPrinted>2014-10-27T09:28:00Z</cp:lastPrinted>
  <dcterms:created xsi:type="dcterms:W3CDTF">2015-11-03T07:00:00Z</dcterms:created>
  <dcterms:modified xsi:type="dcterms:W3CDTF">2015-11-03T07:01:00Z</dcterms:modified>
</cp:coreProperties>
</file>